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C13D3E" w:rsidRDefault="00D43532" w:rsidP="0022220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D43532">
              <w:rPr>
                <w:rFonts w:ascii="Arial" w:hAnsi="Arial" w:cs="Arial"/>
                <w:b/>
                <w:color w:val="0070C0"/>
                <w:sz w:val="28"/>
                <w:szCs w:val="28"/>
              </w:rPr>
              <w:t>Průběžné vyhodnocení plnění opatření akčního plánu rozvoje lidských zdrojů pro výzkum, vývoj a inovace a genderové rovnosti ve výzkumu, vývoji a inovacích v ČR na léta 2018 - 2020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E15E4">
              <w:rPr>
                <w:rFonts w:ascii="Arial" w:hAnsi="Arial" w:cs="Arial"/>
                <w:b/>
                <w:color w:val="0070C0"/>
                <w:sz w:val="28"/>
                <w:szCs w:val="28"/>
              </w:rPr>
              <w:t>57</w:t>
            </w:r>
            <w:r w:rsidR="00173F8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2B1F3D">
              <w:rPr>
                <w:rFonts w:ascii="Arial" w:hAnsi="Arial" w:cs="Arial"/>
                <w:b/>
                <w:color w:val="0070C0"/>
                <w:sz w:val="28"/>
                <w:szCs w:val="28"/>
              </w:rPr>
              <w:t>A6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D4660" w:rsidRPr="00BD4660" w:rsidRDefault="00BD4660" w:rsidP="00BA708D">
            <w:pPr>
              <w:spacing w:before="60" w:after="120"/>
              <w:ind w:left="6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466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E3680" w:rsidRDefault="007E3680" w:rsidP="00BA708D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vývoj a inovace (dále jen „Rada“) je předkládán</w:t>
            </w:r>
            <w:r w:rsidR="00D43532"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="00026581">
              <w:rPr>
                <w:rFonts w:ascii="Arial" w:hAnsi="Arial" w:cs="Arial"/>
                <w:sz w:val="22"/>
                <w:szCs w:val="22"/>
              </w:rPr>
              <w:t xml:space="preserve">doplněné </w:t>
            </w:r>
            <w:r w:rsidR="00D43532">
              <w:rPr>
                <w:rFonts w:ascii="Arial" w:hAnsi="Arial" w:cs="Arial"/>
                <w:sz w:val="22"/>
                <w:szCs w:val="22"/>
              </w:rPr>
              <w:t xml:space="preserve">průběžné vyhodnocení </w:t>
            </w:r>
            <w:r w:rsidR="00D43532" w:rsidRPr="00D43532">
              <w:rPr>
                <w:rFonts w:ascii="Arial" w:hAnsi="Arial" w:cs="Arial"/>
                <w:sz w:val="22"/>
                <w:szCs w:val="22"/>
              </w:rPr>
              <w:t>plnění opatření akčního plánu rozvoje lidských zdrojů pro výzkum, vývoj a</w:t>
            </w:r>
            <w:r w:rsidR="00026581">
              <w:rPr>
                <w:rFonts w:ascii="Arial" w:hAnsi="Arial" w:cs="Arial"/>
                <w:sz w:val="22"/>
                <w:szCs w:val="22"/>
              </w:rPr>
              <w:t> </w:t>
            </w:r>
            <w:r w:rsidR="00D43532" w:rsidRPr="00D43532">
              <w:rPr>
                <w:rFonts w:ascii="Arial" w:hAnsi="Arial" w:cs="Arial"/>
                <w:sz w:val="22"/>
                <w:szCs w:val="22"/>
              </w:rPr>
              <w:t xml:space="preserve">inovace a genderové rovnosti ve výzkumu, vývoji a inovacích v ČR na léta 2018 </w:t>
            </w:r>
            <w:r w:rsidR="00D43532">
              <w:rPr>
                <w:rFonts w:ascii="Arial" w:hAnsi="Arial" w:cs="Arial"/>
                <w:sz w:val="22"/>
                <w:szCs w:val="22"/>
              </w:rPr>
              <w:t>–</w:t>
            </w:r>
            <w:r w:rsidR="00D43532" w:rsidRPr="00D43532">
              <w:rPr>
                <w:rFonts w:ascii="Arial" w:hAnsi="Arial" w:cs="Arial"/>
                <w:sz w:val="22"/>
                <w:szCs w:val="22"/>
              </w:rPr>
              <w:t xml:space="preserve"> 2020</w:t>
            </w:r>
            <w:r w:rsidR="0059780F">
              <w:rPr>
                <w:rFonts w:ascii="Arial" w:hAnsi="Arial" w:cs="Arial"/>
                <w:sz w:val="22"/>
                <w:szCs w:val="22"/>
              </w:rPr>
              <w:t xml:space="preserve"> (dále jen „vyhodnocení AP LZ“)</w:t>
            </w:r>
            <w:r w:rsidR="00D43532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026581" w:rsidRPr="00026581" w:rsidRDefault="00026581" w:rsidP="00026581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Původní materiál byl projednán na 354. zasedání Rady. Rada na zmíněném jednání </w:t>
            </w:r>
            <w:r w:rsidRPr="00026581">
              <w:rPr>
                <w:rFonts w:ascii="Arial" w:hAnsi="Arial" w:cs="Arial"/>
                <w:sz w:val="22"/>
                <w:szCs w:val="22"/>
              </w:rPr>
              <w:t>přijala usnesení, kterým materiál vzala na vědomí a zároveň požádala dopisem místopředsedy Rady PhDr. Pavla Barana, CSc., ze dne 9. března 2020 čj. 42478/2019-UVCR, předkladatele o</w:t>
            </w:r>
          </w:p>
          <w:p w:rsidR="00026581" w:rsidRPr="00026581" w:rsidRDefault="00704605" w:rsidP="00026581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026581" w:rsidRPr="00026581">
              <w:rPr>
                <w:rFonts w:ascii="Arial" w:hAnsi="Arial" w:cs="Arial"/>
                <w:sz w:val="22"/>
                <w:szCs w:val="22"/>
              </w:rPr>
              <w:t>doplnění materiálu o rámcové vyčíslení nákladů na realizaci opatření, o informaci, zda (popřípadě jak) se bude v realizaci opatření pokračovat, a o přehled doporučení pro všechny relevantní aktéry v oblasti výzkumu, vývoje a inovací (poskytovatele účelové podpory, výzkumné organizace, vysoké školy),</w:t>
            </w:r>
          </w:p>
          <w:p w:rsidR="00026581" w:rsidRPr="00026581" w:rsidRDefault="00704605" w:rsidP="00026581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026581" w:rsidRPr="00026581">
              <w:rPr>
                <w:rFonts w:ascii="Arial" w:hAnsi="Arial" w:cs="Arial"/>
                <w:sz w:val="22"/>
                <w:szCs w:val="22"/>
              </w:rPr>
              <w:t>předložení doplněného materiálu Radě pro informaci na jednání dne 24. dubna 2020,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026581" w:rsidRPr="00026581">
              <w:rPr>
                <w:rFonts w:ascii="Arial" w:hAnsi="Arial" w:cs="Arial"/>
                <w:sz w:val="22"/>
                <w:szCs w:val="22"/>
              </w:rPr>
              <w:t>současně o rozeslání doplněného materiálu všem relevantním aktérům uvedeným v bodě 1.</w:t>
            </w:r>
          </w:p>
          <w:p w:rsidR="00295B61" w:rsidRPr="00D43532" w:rsidRDefault="00026581" w:rsidP="00B317F3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6581">
              <w:rPr>
                <w:rFonts w:ascii="Arial" w:hAnsi="Arial" w:cs="Arial"/>
                <w:sz w:val="22"/>
                <w:szCs w:val="22"/>
              </w:rPr>
              <w:t>Náměstek pro řízení sekce vysokého školství, vědy a výzkumu Ministerstva školství, mládeže a tělovýchovy Pavel Doleček následně předložil dopisem ze dne 14. dubna 2020 čj.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26581">
              <w:rPr>
                <w:rFonts w:ascii="Arial" w:hAnsi="Arial" w:cs="Arial"/>
                <w:sz w:val="22"/>
                <w:szCs w:val="22"/>
              </w:rPr>
              <w:t>MSMT-16517/2020-1 Radě doplnění včetně aktualizované verze materiálu na základě informací, které předkladatel obdržel od relevantních aktérů.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D3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420C5" w:rsidRPr="00AF767F" w:rsidRDefault="001D0E19" w:rsidP="0059780F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AF767F">
              <w:rPr>
                <w:rFonts w:ascii="Arial" w:hAnsi="Arial" w:cs="Arial"/>
                <w:bCs/>
                <w:sz w:val="22"/>
                <w:szCs w:val="22"/>
              </w:rPr>
              <w:t>růběžné v</w:t>
            </w:r>
            <w:r w:rsidR="002072FA">
              <w:rPr>
                <w:rFonts w:ascii="Arial" w:hAnsi="Arial" w:cs="Arial"/>
                <w:bCs/>
                <w:sz w:val="22"/>
                <w:szCs w:val="22"/>
              </w:rPr>
              <w:t xml:space="preserve">yhodnocení </w:t>
            </w:r>
            <w:r w:rsidR="0059780F">
              <w:rPr>
                <w:rFonts w:ascii="Arial" w:hAnsi="Arial" w:cs="Arial"/>
                <w:bCs/>
                <w:sz w:val="22"/>
                <w:szCs w:val="22"/>
              </w:rPr>
              <w:t>AP LZ</w:t>
            </w:r>
          </w:p>
        </w:tc>
      </w:tr>
    </w:tbl>
    <w:p w:rsidR="00F86D54" w:rsidRDefault="00B73E47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E47" w:rsidRDefault="00B73E47" w:rsidP="008F77F6">
      <w:r>
        <w:separator/>
      </w:r>
    </w:p>
  </w:endnote>
  <w:endnote w:type="continuationSeparator" w:id="0">
    <w:p w:rsidR="00B73E47" w:rsidRDefault="00B73E4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E47" w:rsidRDefault="00B73E47" w:rsidP="008F77F6">
      <w:r>
        <w:separator/>
      </w:r>
    </w:p>
  </w:footnote>
  <w:footnote w:type="continuationSeparator" w:id="0">
    <w:p w:rsidR="00B73E47" w:rsidRDefault="00B73E4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5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26"/>
  </w:num>
  <w:num w:numId="15">
    <w:abstractNumId w:val="18"/>
  </w:num>
  <w:num w:numId="16">
    <w:abstractNumId w:val="25"/>
  </w:num>
  <w:num w:numId="17">
    <w:abstractNumId w:val="20"/>
  </w:num>
  <w:num w:numId="18">
    <w:abstractNumId w:val="6"/>
  </w:num>
  <w:num w:numId="19">
    <w:abstractNumId w:val="9"/>
  </w:num>
  <w:num w:numId="20">
    <w:abstractNumId w:val="2"/>
  </w:num>
  <w:num w:numId="21">
    <w:abstractNumId w:val="19"/>
  </w:num>
  <w:num w:numId="22">
    <w:abstractNumId w:val="15"/>
  </w:num>
  <w:num w:numId="23">
    <w:abstractNumId w:val="23"/>
  </w:num>
  <w:num w:numId="24">
    <w:abstractNumId w:val="24"/>
  </w:num>
  <w:num w:numId="25">
    <w:abstractNumId w:val="22"/>
  </w:num>
  <w:num w:numId="26">
    <w:abstractNumId w:val="13"/>
  </w:num>
  <w:num w:numId="2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ut bizkova">
    <w15:presenceInfo w15:providerId="Windows Live" w15:userId="54582cf35d90f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23EF1"/>
    <w:rsid w:val="00026581"/>
    <w:rsid w:val="000346A6"/>
    <w:rsid w:val="00034A83"/>
    <w:rsid w:val="00061775"/>
    <w:rsid w:val="000703C8"/>
    <w:rsid w:val="00075091"/>
    <w:rsid w:val="00082A48"/>
    <w:rsid w:val="00095B2C"/>
    <w:rsid w:val="00097351"/>
    <w:rsid w:val="000B0077"/>
    <w:rsid w:val="000B2133"/>
    <w:rsid w:val="000B4558"/>
    <w:rsid w:val="000C4A33"/>
    <w:rsid w:val="000D6C28"/>
    <w:rsid w:val="000E080F"/>
    <w:rsid w:val="000E3742"/>
    <w:rsid w:val="00105F32"/>
    <w:rsid w:val="00115213"/>
    <w:rsid w:val="00115DD5"/>
    <w:rsid w:val="001254A8"/>
    <w:rsid w:val="001352DF"/>
    <w:rsid w:val="00137814"/>
    <w:rsid w:val="001401F5"/>
    <w:rsid w:val="00142827"/>
    <w:rsid w:val="00142A2B"/>
    <w:rsid w:val="001521C9"/>
    <w:rsid w:val="00163BFA"/>
    <w:rsid w:val="00170FEF"/>
    <w:rsid w:val="0017100E"/>
    <w:rsid w:val="00173F8A"/>
    <w:rsid w:val="0017744B"/>
    <w:rsid w:val="00177F6B"/>
    <w:rsid w:val="001813EF"/>
    <w:rsid w:val="001919AE"/>
    <w:rsid w:val="00195452"/>
    <w:rsid w:val="001A511F"/>
    <w:rsid w:val="001A701B"/>
    <w:rsid w:val="001B3C56"/>
    <w:rsid w:val="001C6720"/>
    <w:rsid w:val="001C7AAD"/>
    <w:rsid w:val="001D0E19"/>
    <w:rsid w:val="001E0EC0"/>
    <w:rsid w:val="002025F0"/>
    <w:rsid w:val="002055E1"/>
    <w:rsid w:val="002072FA"/>
    <w:rsid w:val="002130B7"/>
    <w:rsid w:val="002161D6"/>
    <w:rsid w:val="00220337"/>
    <w:rsid w:val="00222201"/>
    <w:rsid w:val="00225770"/>
    <w:rsid w:val="002273A6"/>
    <w:rsid w:val="00230776"/>
    <w:rsid w:val="00233520"/>
    <w:rsid w:val="002344F6"/>
    <w:rsid w:val="0023589F"/>
    <w:rsid w:val="00237006"/>
    <w:rsid w:val="00245132"/>
    <w:rsid w:val="00245173"/>
    <w:rsid w:val="002474CD"/>
    <w:rsid w:val="00263138"/>
    <w:rsid w:val="00264F2B"/>
    <w:rsid w:val="002702CB"/>
    <w:rsid w:val="00275FC0"/>
    <w:rsid w:val="00295B61"/>
    <w:rsid w:val="002962F3"/>
    <w:rsid w:val="002A18DA"/>
    <w:rsid w:val="002B1F3D"/>
    <w:rsid w:val="002B656A"/>
    <w:rsid w:val="002B6A41"/>
    <w:rsid w:val="002D1EB4"/>
    <w:rsid w:val="002E638E"/>
    <w:rsid w:val="002F01DD"/>
    <w:rsid w:val="0031020D"/>
    <w:rsid w:val="00311BBF"/>
    <w:rsid w:val="00312B55"/>
    <w:rsid w:val="00330D17"/>
    <w:rsid w:val="003320FD"/>
    <w:rsid w:val="0034709D"/>
    <w:rsid w:val="00360293"/>
    <w:rsid w:val="00370227"/>
    <w:rsid w:val="0037582B"/>
    <w:rsid w:val="00385AC6"/>
    <w:rsid w:val="00387B05"/>
    <w:rsid w:val="003917C7"/>
    <w:rsid w:val="00396812"/>
    <w:rsid w:val="00397DB9"/>
    <w:rsid w:val="003A42ED"/>
    <w:rsid w:val="003A54BC"/>
    <w:rsid w:val="003C2CDC"/>
    <w:rsid w:val="003C2FDC"/>
    <w:rsid w:val="003C459A"/>
    <w:rsid w:val="003C6B44"/>
    <w:rsid w:val="003D6C58"/>
    <w:rsid w:val="003D75B5"/>
    <w:rsid w:val="003F2028"/>
    <w:rsid w:val="003F35D2"/>
    <w:rsid w:val="00404B43"/>
    <w:rsid w:val="00412CEF"/>
    <w:rsid w:val="00414C79"/>
    <w:rsid w:val="00431C05"/>
    <w:rsid w:val="00431E2F"/>
    <w:rsid w:val="00432519"/>
    <w:rsid w:val="00433699"/>
    <w:rsid w:val="004420C5"/>
    <w:rsid w:val="00443DD3"/>
    <w:rsid w:val="00444A3F"/>
    <w:rsid w:val="004500A1"/>
    <w:rsid w:val="00460631"/>
    <w:rsid w:val="004678DD"/>
    <w:rsid w:val="00470878"/>
    <w:rsid w:val="004709E7"/>
    <w:rsid w:val="00480FD0"/>
    <w:rsid w:val="004826AB"/>
    <w:rsid w:val="00494A1F"/>
    <w:rsid w:val="00495A04"/>
    <w:rsid w:val="004A4E50"/>
    <w:rsid w:val="004A7B66"/>
    <w:rsid w:val="004D5BB3"/>
    <w:rsid w:val="00504F03"/>
    <w:rsid w:val="0051751C"/>
    <w:rsid w:val="0051797C"/>
    <w:rsid w:val="00522366"/>
    <w:rsid w:val="005239BF"/>
    <w:rsid w:val="0053610A"/>
    <w:rsid w:val="0054238E"/>
    <w:rsid w:val="00542C2F"/>
    <w:rsid w:val="0055214E"/>
    <w:rsid w:val="005578E2"/>
    <w:rsid w:val="00564183"/>
    <w:rsid w:val="00572684"/>
    <w:rsid w:val="00584F40"/>
    <w:rsid w:val="005879B9"/>
    <w:rsid w:val="00594514"/>
    <w:rsid w:val="0059780F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1459D"/>
    <w:rsid w:val="00624F90"/>
    <w:rsid w:val="00635987"/>
    <w:rsid w:val="00641431"/>
    <w:rsid w:val="00646D8B"/>
    <w:rsid w:val="00647B60"/>
    <w:rsid w:val="0065010A"/>
    <w:rsid w:val="00651248"/>
    <w:rsid w:val="00655C89"/>
    <w:rsid w:val="00660AAF"/>
    <w:rsid w:val="0066257E"/>
    <w:rsid w:val="0066382C"/>
    <w:rsid w:val="0067702E"/>
    <w:rsid w:val="00681D93"/>
    <w:rsid w:val="00684D79"/>
    <w:rsid w:val="00686207"/>
    <w:rsid w:val="006B0BF8"/>
    <w:rsid w:val="006D70C5"/>
    <w:rsid w:val="006E36A3"/>
    <w:rsid w:val="006E518C"/>
    <w:rsid w:val="006E554A"/>
    <w:rsid w:val="006F50E6"/>
    <w:rsid w:val="00704605"/>
    <w:rsid w:val="0070642A"/>
    <w:rsid w:val="00713180"/>
    <w:rsid w:val="00725E3A"/>
    <w:rsid w:val="00731BCD"/>
    <w:rsid w:val="00743177"/>
    <w:rsid w:val="00764DA0"/>
    <w:rsid w:val="00776EEA"/>
    <w:rsid w:val="00780705"/>
    <w:rsid w:val="00791776"/>
    <w:rsid w:val="007A4ECC"/>
    <w:rsid w:val="007C2E67"/>
    <w:rsid w:val="007C3684"/>
    <w:rsid w:val="007D31BE"/>
    <w:rsid w:val="007D42CA"/>
    <w:rsid w:val="007D7405"/>
    <w:rsid w:val="007E2A0A"/>
    <w:rsid w:val="007E2EF0"/>
    <w:rsid w:val="007E3680"/>
    <w:rsid w:val="007E69BC"/>
    <w:rsid w:val="007E6FC9"/>
    <w:rsid w:val="00804FFA"/>
    <w:rsid w:val="00810AA0"/>
    <w:rsid w:val="00817035"/>
    <w:rsid w:val="00817AE0"/>
    <w:rsid w:val="00824D90"/>
    <w:rsid w:val="008515E9"/>
    <w:rsid w:val="00871E92"/>
    <w:rsid w:val="00876E5F"/>
    <w:rsid w:val="008815AA"/>
    <w:rsid w:val="00885459"/>
    <w:rsid w:val="008A5CCE"/>
    <w:rsid w:val="008D5872"/>
    <w:rsid w:val="008D5DCF"/>
    <w:rsid w:val="008D6164"/>
    <w:rsid w:val="008D74E2"/>
    <w:rsid w:val="008E5CA7"/>
    <w:rsid w:val="008F0FA9"/>
    <w:rsid w:val="008F35D6"/>
    <w:rsid w:val="008F77F6"/>
    <w:rsid w:val="008F7B87"/>
    <w:rsid w:val="00907BE4"/>
    <w:rsid w:val="009149AD"/>
    <w:rsid w:val="00914E65"/>
    <w:rsid w:val="009209EA"/>
    <w:rsid w:val="00923EC3"/>
    <w:rsid w:val="00925716"/>
    <w:rsid w:val="00925EA0"/>
    <w:rsid w:val="00932EE8"/>
    <w:rsid w:val="00934EE5"/>
    <w:rsid w:val="0094197F"/>
    <w:rsid w:val="009442C4"/>
    <w:rsid w:val="009509E8"/>
    <w:rsid w:val="00950BA2"/>
    <w:rsid w:val="00967C86"/>
    <w:rsid w:val="009704D2"/>
    <w:rsid w:val="009729FD"/>
    <w:rsid w:val="009748B1"/>
    <w:rsid w:val="00974C48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F279B"/>
    <w:rsid w:val="009F5DB1"/>
    <w:rsid w:val="009F72EE"/>
    <w:rsid w:val="00A009F8"/>
    <w:rsid w:val="00A1346D"/>
    <w:rsid w:val="00A22D7C"/>
    <w:rsid w:val="00A26BBC"/>
    <w:rsid w:val="00A32E96"/>
    <w:rsid w:val="00A44472"/>
    <w:rsid w:val="00A445B0"/>
    <w:rsid w:val="00A50A6D"/>
    <w:rsid w:val="00A51417"/>
    <w:rsid w:val="00A52552"/>
    <w:rsid w:val="00A62B69"/>
    <w:rsid w:val="00A6753F"/>
    <w:rsid w:val="00A67C88"/>
    <w:rsid w:val="00A76326"/>
    <w:rsid w:val="00A831E8"/>
    <w:rsid w:val="00A97554"/>
    <w:rsid w:val="00AA1B8F"/>
    <w:rsid w:val="00AA393B"/>
    <w:rsid w:val="00AA51BE"/>
    <w:rsid w:val="00AA7217"/>
    <w:rsid w:val="00AB0910"/>
    <w:rsid w:val="00AB44B7"/>
    <w:rsid w:val="00AC2608"/>
    <w:rsid w:val="00AE7A6C"/>
    <w:rsid w:val="00AE7D40"/>
    <w:rsid w:val="00AF0CDF"/>
    <w:rsid w:val="00AF767F"/>
    <w:rsid w:val="00B02FF6"/>
    <w:rsid w:val="00B10962"/>
    <w:rsid w:val="00B10C75"/>
    <w:rsid w:val="00B22448"/>
    <w:rsid w:val="00B30591"/>
    <w:rsid w:val="00B317F3"/>
    <w:rsid w:val="00B352E6"/>
    <w:rsid w:val="00B37FA5"/>
    <w:rsid w:val="00B442C7"/>
    <w:rsid w:val="00B476E7"/>
    <w:rsid w:val="00B57E84"/>
    <w:rsid w:val="00B616A2"/>
    <w:rsid w:val="00B71939"/>
    <w:rsid w:val="00B72393"/>
    <w:rsid w:val="00B73E47"/>
    <w:rsid w:val="00B914A6"/>
    <w:rsid w:val="00B92A2B"/>
    <w:rsid w:val="00B94ADB"/>
    <w:rsid w:val="00BA148D"/>
    <w:rsid w:val="00BA708D"/>
    <w:rsid w:val="00BB0768"/>
    <w:rsid w:val="00BB3611"/>
    <w:rsid w:val="00BD10A2"/>
    <w:rsid w:val="00BD4660"/>
    <w:rsid w:val="00BE2EDC"/>
    <w:rsid w:val="00C04699"/>
    <w:rsid w:val="00C063F5"/>
    <w:rsid w:val="00C13D3E"/>
    <w:rsid w:val="00C13FF7"/>
    <w:rsid w:val="00C20639"/>
    <w:rsid w:val="00C22B18"/>
    <w:rsid w:val="00C2324C"/>
    <w:rsid w:val="00C443FE"/>
    <w:rsid w:val="00C74E01"/>
    <w:rsid w:val="00C96494"/>
    <w:rsid w:val="00CA2253"/>
    <w:rsid w:val="00CA3B43"/>
    <w:rsid w:val="00CA7F04"/>
    <w:rsid w:val="00CB2C77"/>
    <w:rsid w:val="00CB7077"/>
    <w:rsid w:val="00CB70B3"/>
    <w:rsid w:val="00CC7C93"/>
    <w:rsid w:val="00CD3DC7"/>
    <w:rsid w:val="00CD57F8"/>
    <w:rsid w:val="00CE15E4"/>
    <w:rsid w:val="00D02BB6"/>
    <w:rsid w:val="00D20535"/>
    <w:rsid w:val="00D27C56"/>
    <w:rsid w:val="00D328B5"/>
    <w:rsid w:val="00D4055F"/>
    <w:rsid w:val="00D408ED"/>
    <w:rsid w:val="00D43532"/>
    <w:rsid w:val="00D47BB3"/>
    <w:rsid w:val="00D618BE"/>
    <w:rsid w:val="00D67873"/>
    <w:rsid w:val="00D73012"/>
    <w:rsid w:val="00D80A77"/>
    <w:rsid w:val="00D873F8"/>
    <w:rsid w:val="00D919B4"/>
    <w:rsid w:val="00DA4B4E"/>
    <w:rsid w:val="00DB13D0"/>
    <w:rsid w:val="00DC0013"/>
    <w:rsid w:val="00DC1142"/>
    <w:rsid w:val="00DC5220"/>
    <w:rsid w:val="00DC5FE9"/>
    <w:rsid w:val="00DC742C"/>
    <w:rsid w:val="00DD472A"/>
    <w:rsid w:val="00DD5FBD"/>
    <w:rsid w:val="00DE0F8A"/>
    <w:rsid w:val="00E05F1D"/>
    <w:rsid w:val="00E14275"/>
    <w:rsid w:val="00E15D16"/>
    <w:rsid w:val="00E251FE"/>
    <w:rsid w:val="00E46848"/>
    <w:rsid w:val="00E52D50"/>
    <w:rsid w:val="00E71501"/>
    <w:rsid w:val="00E7697D"/>
    <w:rsid w:val="00E86C76"/>
    <w:rsid w:val="00E91AEF"/>
    <w:rsid w:val="00EA02B6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E1315"/>
    <w:rsid w:val="00EE429F"/>
    <w:rsid w:val="00EF57B1"/>
    <w:rsid w:val="00F0603C"/>
    <w:rsid w:val="00F16D97"/>
    <w:rsid w:val="00F24D60"/>
    <w:rsid w:val="00F2706B"/>
    <w:rsid w:val="00F27958"/>
    <w:rsid w:val="00F37215"/>
    <w:rsid w:val="00F61DF6"/>
    <w:rsid w:val="00F825FF"/>
    <w:rsid w:val="00F96D4A"/>
    <w:rsid w:val="00FA0A9E"/>
    <w:rsid w:val="00FB5ECA"/>
    <w:rsid w:val="00FD093A"/>
    <w:rsid w:val="00FD31DE"/>
    <w:rsid w:val="00FE623C"/>
    <w:rsid w:val="00FE6BB2"/>
    <w:rsid w:val="00FF4D59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AE475-BA55-4CB8-B052-D9FF978E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11</cp:revision>
  <cp:lastPrinted>2020-02-11T08:35:00Z</cp:lastPrinted>
  <dcterms:created xsi:type="dcterms:W3CDTF">2020-05-06T07:23:00Z</dcterms:created>
  <dcterms:modified xsi:type="dcterms:W3CDTF">2020-06-03T15:54:00Z</dcterms:modified>
</cp:coreProperties>
</file>